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D7B" w:rsidRDefault="00193D7B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193D7B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93D7B" w:rsidRDefault="00801C80">
            <w:pPr>
              <w:spacing w:before="0" w:after="0"/>
              <w:ind w:hanging="3"/>
              <w:jc w:val="center"/>
            </w:pPr>
            <w:r>
              <w:t>PHÒNG GD&amp;ĐT ĐÔNG TRIỀU</w:t>
            </w:r>
          </w:p>
          <w:p w:rsidR="00193D7B" w:rsidRDefault="00801C80">
            <w:pPr>
              <w:spacing w:before="0" w:after="0"/>
              <w:ind w:hanging="3"/>
              <w:jc w:val="center"/>
              <w:rPr>
                <w:b/>
              </w:rPr>
            </w:pPr>
            <w:r>
              <w:rPr>
                <w:b/>
              </w:rPr>
              <w:t xml:space="preserve">   TRƯỜNG THCS HỒNG THÁI ĐÔNG</w:t>
            </w:r>
          </w:p>
          <w:p w:rsidR="00193D7B" w:rsidRDefault="00801C80">
            <w:pPr>
              <w:spacing w:before="0" w:after="0"/>
              <w:ind w:hanging="3"/>
              <w:jc w:val="center"/>
            </w:pPr>
            <w: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93D7B" w:rsidRDefault="00801C80">
            <w:pPr>
              <w:spacing w:before="0" w:after="0"/>
              <w:ind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193D7B" w:rsidRDefault="00801C80">
            <w:pPr>
              <w:spacing w:before="0" w:after="0"/>
              <w:ind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193D7B" w:rsidRDefault="00801C80">
      <w:pPr>
        <w:spacing w:before="0" w:after="0"/>
        <w:ind w:hanging="3"/>
        <w:jc w:val="center"/>
        <w:rPr>
          <w:b/>
        </w:rPr>
      </w:pPr>
      <w:r>
        <w:rPr>
          <w:b/>
        </w:rPr>
        <w:t xml:space="preserve"> </w:t>
      </w:r>
    </w:p>
    <w:p w:rsidR="00193D7B" w:rsidRDefault="00801C80">
      <w:pPr>
        <w:spacing w:before="0" w:after="0"/>
        <w:ind w:hanging="3"/>
        <w:jc w:val="center"/>
        <w:rPr>
          <w:b/>
        </w:rPr>
      </w:pPr>
      <w:r>
        <w:rPr>
          <w:b/>
        </w:rPr>
        <w:t>KẾ HOẠCH GIÁO DỤC MÔN HỌC: GDCD KHỐI LỚP 7</w:t>
      </w:r>
    </w:p>
    <w:p w:rsidR="00193D7B" w:rsidRDefault="00801C80">
      <w:pPr>
        <w:spacing w:before="0" w:after="0"/>
        <w:ind w:hanging="3"/>
        <w:jc w:val="center"/>
        <w:rPr>
          <w:b/>
        </w:rPr>
      </w:pPr>
      <w:r>
        <w:rPr>
          <w:b/>
        </w:rPr>
        <w:t>NĂM HỌC 2024 - 2025</w:t>
      </w:r>
    </w:p>
    <w:p w:rsidR="00801C80" w:rsidRDefault="00801C80" w:rsidP="00801C80">
      <w:pPr>
        <w:spacing w:line="300" w:lineRule="auto"/>
        <w:ind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193D7B" w:rsidRPr="00801C80" w:rsidRDefault="00193D7B">
      <w:pPr>
        <w:spacing w:before="0" w:after="0"/>
        <w:ind w:hanging="3"/>
        <w:jc w:val="center"/>
      </w:pPr>
    </w:p>
    <w:p w:rsidR="00193D7B" w:rsidRPr="00801C80" w:rsidRDefault="00801C80">
      <w:pPr>
        <w:spacing w:before="0" w:after="0"/>
        <w:ind w:hanging="3"/>
        <w:jc w:val="center"/>
      </w:pPr>
      <w:r w:rsidRPr="00801C80">
        <w:t xml:space="preserve">       Tổng số tiết cả năm:  35 tuần = 35 tiết.</w:t>
      </w:r>
    </w:p>
    <w:p w:rsidR="00193D7B" w:rsidRPr="00801C80" w:rsidRDefault="00801C80">
      <w:pPr>
        <w:spacing w:before="0" w:after="0"/>
        <w:ind w:hanging="3"/>
        <w:jc w:val="center"/>
      </w:pPr>
      <w:r w:rsidRPr="00801C80">
        <w:t>Học kì I: 18 tuần  x 4 tiết = 18 tiết</w:t>
      </w:r>
    </w:p>
    <w:p w:rsidR="00193D7B" w:rsidRPr="00801C80" w:rsidRDefault="00801C80">
      <w:pPr>
        <w:spacing w:before="0" w:after="0"/>
        <w:ind w:hanging="3"/>
        <w:jc w:val="center"/>
      </w:pPr>
      <w:r w:rsidRPr="00801C80">
        <w:t>Học kì II: 17 tuần x 4 tiết = 17 tiết</w:t>
      </w:r>
    </w:p>
    <w:p w:rsidR="00193D7B" w:rsidRDefault="00193D7B">
      <w:pPr>
        <w:spacing w:before="0" w:after="0" w:line="276" w:lineRule="auto"/>
        <w:ind w:hanging="3"/>
        <w:jc w:val="center"/>
        <w:rPr>
          <w:rFonts w:ascii="Arial" w:eastAsia="Arial" w:hAnsi="Arial" w:cs="Arial"/>
          <w:sz w:val="22"/>
          <w:szCs w:val="22"/>
        </w:rPr>
      </w:pPr>
    </w:p>
    <w:p w:rsidR="00193D7B" w:rsidRDefault="00193D7B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1287"/>
        <w:jc w:val="both"/>
        <w:rPr>
          <w:b/>
          <w:szCs w:val="28"/>
        </w:rPr>
      </w:pPr>
    </w:p>
    <w:tbl>
      <w:tblPr>
        <w:tblStyle w:val="a0"/>
        <w:tblW w:w="1442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6481"/>
        <w:gridCol w:w="2551"/>
        <w:gridCol w:w="2977"/>
        <w:gridCol w:w="1701"/>
      </w:tblGrid>
      <w:tr w:rsidR="00193D7B">
        <w:trPr>
          <w:trHeight w:val="414"/>
        </w:trPr>
        <w:tc>
          <w:tcPr>
            <w:tcW w:w="715" w:type="dxa"/>
            <w:vMerge w:val="restart"/>
            <w:shd w:val="clear" w:color="auto" w:fill="auto"/>
            <w:vAlign w:val="center"/>
          </w:tcPr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481" w:type="dxa"/>
            <w:vMerge w:val="restart"/>
            <w:shd w:val="clear" w:color="auto" w:fill="auto"/>
            <w:vAlign w:val="center"/>
          </w:tcPr>
          <w:p w:rsidR="00193D7B" w:rsidRDefault="00801C80">
            <w:pPr>
              <w:spacing w:before="0" w:after="0"/>
              <w:ind w:hanging="3"/>
              <w:jc w:val="center"/>
              <w:rPr>
                <w:b/>
              </w:rPr>
            </w:pPr>
            <w:r>
              <w:rPr>
                <w:b/>
              </w:rPr>
              <w:t xml:space="preserve">Bài học/bài kiểm tra, đánh giá định kì </w:t>
            </w:r>
          </w:p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(1)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tiết</w:t>
            </w:r>
          </w:p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theo PPCT</w:t>
            </w:r>
          </w:p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Ghi chú</w:t>
            </w:r>
          </w:p>
          <w:p w:rsidR="00193D7B" w:rsidRDefault="00801C8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(4)</w:t>
            </w:r>
          </w:p>
        </w:tc>
      </w:tr>
      <w:tr w:rsidR="00193D7B">
        <w:trPr>
          <w:trHeight w:val="317"/>
        </w:trPr>
        <w:tc>
          <w:tcPr>
            <w:tcW w:w="715" w:type="dxa"/>
            <w:vMerge/>
            <w:shd w:val="clear" w:color="auto" w:fill="auto"/>
            <w:vAlign w:val="center"/>
          </w:tcPr>
          <w:p w:rsidR="00193D7B" w:rsidRDefault="0019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481" w:type="dxa"/>
            <w:vMerge/>
            <w:shd w:val="clear" w:color="auto" w:fill="auto"/>
            <w:vAlign w:val="center"/>
          </w:tcPr>
          <w:p w:rsidR="00193D7B" w:rsidRDefault="0019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93D7B" w:rsidRDefault="0019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93D7B" w:rsidRDefault="0019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93D7B" w:rsidRDefault="00193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4"/>
                <w:szCs w:val="24"/>
              </w:rPr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1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 xml:space="preserve">Bài 1: Tự hào về truyền thống quê hương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1,2,3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2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2: Quan tâm, cảm thông và chia sẻ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3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3: Học tập tự giác, tích cực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 xml:space="preserve">  4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4: Giữ chữ tín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45769A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5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rPr>
                <w:color w:val="FF0000"/>
              </w:rPr>
              <w:t>Kiểm tra giữa kì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6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4: Giữ chữ tín (tiếp)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45769A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7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 xml:space="preserve">  Bài 5: Bảo tồn di sản văn hóa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11,12,13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8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6: Ứng phó với tâm lí căng thẳng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3D4AE5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 xml:space="preserve">               14, 15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9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Ôn tập cuối kì 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10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rPr>
                <w:color w:val="FF0000"/>
              </w:rPr>
              <w:t>Kiểm tra cuối kì 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11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  <w:rPr>
                <w:color w:val="FF0000"/>
              </w:rPr>
            </w:pPr>
            <w:r>
              <w:t>Bài 6: Ứng phó với tâm lí căng thẳng (tiếp)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3D4AE5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 xml:space="preserve">                 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tabs>
                <w:tab w:val="center" w:pos="249"/>
              </w:tabs>
              <w:spacing w:before="0" w:after="0"/>
            </w:pPr>
            <w:r>
              <w:t>12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7: Phòng, chống bạo lực học đường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4</w:t>
            </w:r>
          </w:p>
          <w:p w:rsidR="00193D7B" w:rsidRDefault="00193D7B">
            <w:pPr>
              <w:spacing w:before="0"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19,20,21,22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</w:pPr>
            <w:r>
              <w:t>Bài 8: Quản lí tiền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23,24,25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lastRenderedPageBreak/>
              <w:t>14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Kiểm tra giữa kì II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D7B" w:rsidRDefault="00801C80">
            <w:pPr>
              <w:spacing w:before="0" w:after="0"/>
            </w:pPr>
            <w:r>
              <w:t>Bài 9: Phòng, chống tệ nạn xã hội.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 xml:space="preserve">               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27, 28, 29, 30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>Bài 10: Quyền và nghĩa vụ của công dân trong gia đình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31, 32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>Ôn tập cuối kì II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both"/>
              <w:rPr>
                <w:b/>
              </w:rPr>
            </w:pPr>
            <w:r>
              <w:rPr>
                <w:b/>
                <w:color w:val="FF0000"/>
              </w:rPr>
              <w:t>Kiểm tra cuối kì II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  <w:tr w:rsidR="00193D7B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</w:pPr>
            <w:r>
              <w:t>Bài 10: Quyền và nghĩa vụ của công dân trong gia đình (tiếp)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801C80">
            <w:pPr>
              <w:spacing w:before="0" w:after="0"/>
              <w:jc w:val="center"/>
            </w:pPr>
            <w:r>
              <w:t>35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D7B" w:rsidRDefault="00193D7B">
            <w:pPr>
              <w:spacing w:before="0" w:after="0"/>
              <w:jc w:val="both"/>
            </w:pPr>
          </w:p>
        </w:tc>
      </w:tr>
    </w:tbl>
    <w:p w:rsidR="00193D7B" w:rsidRDefault="00193D7B">
      <w:pPr>
        <w:spacing w:before="0" w:after="0"/>
        <w:jc w:val="both"/>
      </w:pPr>
    </w:p>
    <w:sectPr w:rsidR="00193D7B">
      <w:pgSz w:w="16840" w:h="11907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7B"/>
    <w:rsid w:val="00193D7B"/>
    <w:rsid w:val="003D4AE5"/>
    <w:rsid w:val="0045769A"/>
    <w:rsid w:val="0080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C0C82A-1EAC-4E03-9417-B3EB6631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EAA"/>
    <w:rPr>
      <w:color w:val="000000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3A723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7234"/>
    <w:rPr>
      <w:b w:val="0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3A723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7234"/>
    <w:rPr>
      <w:b w:val="0"/>
      <w:color w:val="000000"/>
      <w:sz w:val="28"/>
      <w:szCs w:val="18"/>
    </w:rPr>
  </w:style>
  <w:style w:type="character" w:styleId="Emphasis">
    <w:name w:val="Emphasis"/>
    <w:basedOn w:val="DefaultParagraphFont"/>
    <w:qFormat/>
    <w:rsid w:val="00D867E2"/>
    <w:rPr>
      <w:i/>
      <w:iCs/>
    </w:rPr>
  </w:style>
  <w:style w:type="paragraph" w:customStyle="1" w:styleId="Default">
    <w:name w:val="Default"/>
    <w:rsid w:val="00854C3A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32988"/>
    <w:pPr>
      <w:spacing w:after="0"/>
    </w:pPr>
    <w:rPr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40E"/>
    <w:pPr>
      <w:ind w:left="720"/>
      <w:contextualSpacing/>
    </w:pPr>
  </w:style>
  <w:style w:type="paragraph" w:customStyle="1" w:styleId="Char">
    <w:name w:val="Char"/>
    <w:basedOn w:val="Normal"/>
    <w:rsid w:val="00D932A7"/>
    <w:pPr>
      <w:spacing w:before="0" w:after="160" w:line="240" w:lineRule="exact"/>
    </w:pPr>
    <w:rPr>
      <w:rFonts w:ascii="Verdana" w:hAnsi="Verdana" w:cs="Verdana"/>
      <w:color w:val="auto"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6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4QTUUe/rjEM2mHBUOxEcYn2a1Q==">CgMxLjA4AHIhMW1BMzg0MWhvUFZudWpGSWRXSG9jY2FSU3FVUFh1c09o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</cp:revision>
  <dcterms:created xsi:type="dcterms:W3CDTF">2022-08-04T13:41:00Z</dcterms:created>
  <dcterms:modified xsi:type="dcterms:W3CDTF">2024-09-01T15:59:00Z</dcterms:modified>
</cp:coreProperties>
</file>